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4F" w:rsidRPr="00DB0C4F" w:rsidRDefault="00DB0C4F" w:rsidP="00DB0C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E"/>
        </w:rPr>
        <w:t>Growing Up in Ireland 6th Annual Research Conference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6th Annual </w:t>
      </w:r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Growing Up in Ireland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research conference took place on </w:t>
      </w: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Wednesday 26th November 2014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in the 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Croke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Park Conference Centre Dublin. To download a copy of the conference brochure please click </w:t>
      </w:r>
      <w:hyperlink r:id="rId4" w:tooltip="Initiates file download" w:history="1">
        <w:r w:rsidRPr="00DB0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here.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conference was opened by Dr James Reilly T.D., Minister for Children and Youth Affairs, who launched the latest </w:t>
      </w:r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Growing Up in Ireland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report, </w:t>
      </w: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Dynamics of Child Economic Vulnerability and Socio-Emotional Development: An Analysis of the First Two Waves of the </w:t>
      </w:r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Growing Up in Ireland</w:t>
      </w: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study. 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download </w:t>
      </w:r>
      <w:proofErr w:type="gramStart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a copy of this report please click</w:t>
      </w:r>
      <w:proofErr w:type="gramEnd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hyperlink r:id="rId5" w:tooltip="Opens internal link in current window" w:history="1">
        <w:r w:rsidRPr="00DB0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here.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opening presentation, </w:t>
      </w:r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Dynamics of Child Economic Vulnerability and Socio-Emotional Development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was presented by Dr Dorothy Watson, Associate Research Professor at the Economic and Social Research Institute and can be downloaded by clicking </w:t>
      </w:r>
      <w:hyperlink r:id="rId6" w:tooltip="Initiates file download" w:history="1">
        <w:r w:rsidRPr="00DB0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here.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Keynote Speaker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keynote address on </w:t>
      </w:r>
      <w:proofErr w:type="gramStart"/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The</w:t>
      </w:r>
      <w:proofErr w:type="gramEnd"/>
      <w:r w:rsidRPr="00DB0C4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impact of educational experience and school exclusion on criminal careers: Findings from the Edinburgh Study of Youth Transitions and Crime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was given by Professor Susan 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McVie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Her paper looks at the critical role played by schools in diverting many of our young people away from a life of crime and highlights the challenges and benefits of conducting a longitudinal study which connects the events of childhood with adulthood, while understanding the various transitional points along the way. This is available to download by </w:t>
      </w:r>
      <w:hyperlink r:id="rId7" w:tooltip="Initiates file download" w:history="1">
        <w:r w:rsidRPr="00DB0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clicking here</w:t>
        </w:r>
      </w:hyperlink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Susan is Professor of Quantitative Criminology at the University of Edinburgh, Co-Director of the Edinburgh Study of Youth Transitions &amp; Crime, and Director of the Applied Quantitative Methods Network (</w:t>
      </w: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AQMeN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) Research Centre. Susan's research interests and published work predominantly focus on: youth crime and justice; crime patterns and trends; criminal careers and developmental criminology.</w:t>
      </w:r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Conference Presentations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24 papers were presented at the conference. These were based on </w:t>
      </w:r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 xml:space="preserve">Growing </w:t>
      </w:r>
      <w:proofErr w:type="gramStart"/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>Up</w:t>
      </w:r>
      <w:proofErr w:type="gramEnd"/>
      <w:r w:rsidRPr="00DB0C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IE"/>
        </w:rPr>
        <w:t xml:space="preserve"> in Ireland</w:t>
      </w: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's Child and Infant Cohorts and were focused on a range of topics including health, parenting, education and socio-emotional well-being. 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Presentations from the conference can be downloaded below and a Book of Abstracts is available </w:t>
      </w:r>
      <w:hyperlink r:id="rId8" w:tooltip="Initiates file download" w:history="1">
        <w:r w:rsidRPr="00DB0C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E"/>
          </w:rPr>
          <w:t>here</w:t>
        </w:r>
      </w:hyperlink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A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9" w:tooltip="Initiates file download" w:history="1">
        <w:proofErr w:type="gram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One of the gang?</w:t>
        </w:r>
        <w:proofErr w:type="gram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Peer relations among students with special educational needs in mainstream primary schools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Joanne Banks,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Selina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McCoy and Denise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Frawley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0" w:tooltip="Initiates file download" w:history="1">
        <w:proofErr w:type="gram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Parents' educational expectations of children with and without Special Educational Needs (SEN): In-depth analysis using Wave I of the Growing Up</w:t>
        </w:r>
        <w:proofErr w:type="gram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in Ireland Child Cohort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Jude Cosgrove</w:t>
      </w:r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B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1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Does time spent watching television in early childhood affect socio-emotional development?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Suzanne Egan and Aisling Murray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2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Are classroom internet use and academic performance higher after government broadband subsidies to primary schools?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Sean Lyons, Marie Hyland, Richard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Layte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Selina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McCoy and Mary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Silles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C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3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Use of the Public Health Nurse Service in Ireland during the first nine months of life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Anne-Marie Brooks and Sinead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Hanafin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4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Planned home birth and breastfeeding in Ireland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Clare Quigley, Cristina Taut,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Lina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Zgaga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D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5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Identifying factors contributing to school disaffection among primary school pupils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Maeve Thornton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Merike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Darmody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6" w:tooltip="Initiates file download" w:history="1">
        <w:proofErr w:type="gram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Age or stage?</w:t>
        </w:r>
        <w:proofErr w:type="gram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Influences on the transition to junior cycle education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Emer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Smyth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7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An </w:t>
        </w:r>
        <w:proofErr w:type="spell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maith</w:t>
        </w:r>
        <w:proofErr w:type="spell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leat</w:t>
        </w:r>
        <w:proofErr w:type="spell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</w:t>
        </w:r>
        <w:proofErr w:type="spell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Gaeilge</w:t>
        </w:r>
        <w:proofErr w:type="spellEnd"/>
        <w:proofErr w:type="gram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?:</w:t>
        </w:r>
        <w:proofErr w:type="gram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An analysis of variation in primary pupil attitudes to </w:t>
        </w:r>
        <w:proofErr w:type="spellStart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Gaeilge</w:t>
        </w:r>
        <w:proofErr w:type="spellEnd"/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in the </w:t>
        </w:r>
        <w:r w:rsidRPr="00DB0C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IE"/>
          </w:rPr>
          <w:t>Growing Up in Ireland</w:t>
        </w:r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 study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Ann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Devitt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Joe Condon, Gene Dalton, Jane O'Connell and Melanie Ni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Dhuinn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lastRenderedPageBreak/>
        <w:t>Session E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8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Friendship and well-being among children with chronic physical and mental health conditions in </w:t>
        </w:r>
        <w:r w:rsidRPr="00DB0C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IE"/>
          </w:rPr>
          <w:t xml:space="preserve">Growing </w:t>
        </w:r>
        <w:proofErr w:type="gramStart"/>
        <w:r w:rsidRPr="00DB0C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IE"/>
          </w:rPr>
          <w:t>Up</w:t>
        </w:r>
        <w:proofErr w:type="gramEnd"/>
        <w:r w:rsidRPr="00DB0C4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n-IE"/>
          </w:rPr>
          <w:t xml:space="preserve"> in Ireland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Sophie Gallagher,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Eilis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Hennessy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Ela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Polek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9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Not difficult, just sick: The relationship between temperament and early childhood illness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Brian Merriman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0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The effect of a disability on siblings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Grainne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Collins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Cliona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Doherty</w:t>
      </w:r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F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1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On the construction of a health-wellbeing index for 9-month-old Irish infants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Cristina Taut, Alan Kelly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Lina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Zgaga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2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Prevalence of longstanding health conditions among three-year-old children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Steve Barron, Kevin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Balanda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Lorraine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Fahy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G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3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Maternal and child psychosocial factors associated with dental-problems during early childhood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Michael Crowe, June </w:t>
      </w:r>
      <w:proofErr w:type="gram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Nunn ,</w:t>
      </w:r>
      <w:proofErr w:type="gram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Colman McGrath, Lorraine Swords, Alan Kelly , Michael O Sullivan 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4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Low mood among 13-year-olds in Ireland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Mark Morgan, James Williams and Maeve Thornton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5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A psychometric measure of social capital among Irish adolescents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Oona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Kenny</w:t>
      </w:r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H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6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Involved fatherhood - The Quiet revolution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Barbara Moore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7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How open are the Irish? Exploring inter-cultural family formation in Ireland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Carmel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Hannan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, Antje Roeder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Merike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Darmody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8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>Cash poor/time poor? Maternal employment dynamics and adolescent outcomes in the UK, Ireland and Denmark</w:t>
        </w:r>
      </w:hyperlink>
      <w:r w:rsidRPr="00DB0C4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Patricia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Keilthy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</w:pPr>
      <w:r w:rsidRPr="00DB0C4F">
        <w:rPr>
          <w:rFonts w:ascii="Times New Roman" w:eastAsia="Times New Roman" w:hAnsi="Times New Roman" w:cs="Times New Roman"/>
          <w:b/>
          <w:bCs/>
          <w:sz w:val="36"/>
          <w:szCs w:val="36"/>
          <w:lang w:eastAsia="en-IE"/>
        </w:rPr>
        <w:t>Session I</w:t>
      </w:r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29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Exploring the association between sleep duration and overweight and obesity in infants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Laura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Mangan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and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Lina</w:t>
      </w:r>
      <w:proofErr w:type="spellEnd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 xml:space="preserve"> </w:t>
      </w:r>
      <w:proofErr w:type="spellStart"/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Zgaga</w:t>
      </w:r>
      <w:proofErr w:type="spellEnd"/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30" w:tooltip="Initiates file download" w:history="1">
        <w:r w:rsidRPr="00DB0C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IE"/>
          </w:rPr>
          <w:t xml:space="preserve">Where you live matters: The local environment and physical activity among children </w:t>
        </w:r>
      </w:hyperlink>
    </w:p>
    <w:p w:rsidR="00DB0C4F" w:rsidRPr="00DB0C4F" w:rsidRDefault="00DB0C4F" w:rsidP="00DB0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B0C4F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Mark Ward</w:t>
      </w:r>
    </w:p>
    <w:p w:rsidR="00AE68C4" w:rsidRDefault="00AE68C4"/>
    <w:sectPr w:rsidR="00AE68C4" w:rsidSect="00AE6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C4F"/>
    <w:rsid w:val="009A333E"/>
    <w:rsid w:val="00AE68C4"/>
    <w:rsid w:val="00C07266"/>
    <w:rsid w:val="00DB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C4"/>
  </w:style>
  <w:style w:type="paragraph" w:styleId="Heading1">
    <w:name w:val="heading 1"/>
    <w:basedOn w:val="Normal"/>
    <w:link w:val="Heading1Char"/>
    <w:uiPriority w:val="9"/>
    <w:qFormat/>
    <w:rsid w:val="00DB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DB0C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C4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B0C4F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customStyle="1" w:styleId="bodytext">
    <w:name w:val="bodytext"/>
    <w:basedOn w:val="Normal"/>
    <w:rsid w:val="00DB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DB0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0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4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6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6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5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2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6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2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5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5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39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8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wingup.ie/fileadmin/user_upload/Conference_2014/conference_presentations/Conference_2014_Book_of_Abstracts.pdf" TargetMode="External"/><Relationship Id="rId13" Type="http://schemas.openxmlformats.org/officeDocument/2006/relationships/hyperlink" Target="http://www.growingup.ie/fileadmin/user_upload/Conference_2014/conference_presentations/session_c/Public_health_nurse_service_Brooks_and_Hanafin.pdf" TargetMode="External"/><Relationship Id="rId18" Type="http://schemas.openxmlformats.org/officeDocument/2006/relationships/hyperlink" Target="http://www.growingup.ie/fileadmin/user_upload/Conference_2014/conference_presentations/session_e/Friendship_and_well-being_among_children_with_chronic_physical_and_mental_health_conditions_Gallagher_Hennessy_and_Polek.pdf" TargetMode="External"/><Relationship Id="rId26" Type="http://schemas.openxmlformats.org/officeDocument/2006/relationships/hyperlink" Target="http://www.growingup.ie/fileadmin/user_upload/Conference_2014/conference_presentations/session_h/Involved_fatherhood_Moor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rowingup.ie/fileadmin/user_upload/Conference_2014/conference_presentations/session_f/ON_the_Construction_of_a_Health_Wellbeing_Index_Taut_Kelly_and_Zgaga.pdf" TargetMode="External"/><Relationship Id="rId7" Type="http://schemas.openxmlformats.org/officeDocument/2006/relationships/hyperlink" Target="http://www.growingup.ie/fileadmin/user_upload/Conference_2014/conference_presentations/McVie_-_Growing_Up_in_Ireland_Conference_-_26.11.14.pdf" TargetMode="External"/><Relationship Id="rId12" Type="http://schemas.openxmlformats.org/officeDocument/2006/relationships/hyperlink" Target="http://www.growingup.ie/fileadmin/user_upload/Conference_2014/conference_presentations/session_b/Broadband_for_schools_Lyons_et_al.pdf" TargetMode="External"/><Relationship Id="rId17" Type="http://schemas.openxmlformats.org/officeDocument/2006/relationships/hyperlink" Target="http://www.growingup.ie/fileadmin/user_upload/Conference_2014/conference_presentations/session_d/An_maith_leat_Gaeilge_Devitt_et_al.pdf" TargetMode="External"/><Relationship Id="rId25" Type="http://schemas.openxmlformats.org/officeDocument/2006/relationships/hyperlink" Target="http://www.growingup.ie/fileadmin/user_upload/Conference_2014/conference_presentations/session_g/Social_Capital_among_13_year_olds_Kenn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rowingup.ie/fileadmin/user_upload/Conference_2014/conference_presentations/session_d/Age_or_stage_Influences_on_the_transition_to_junior_cycle_education_Smyth.pdf" TargetMode="External"/><Relationship Id="rId20" Type="http://schemas.openxmlformats.org/officeDocument/2006/relationships/hyperlink" Target="http://www.growingup.ie/fileadmin/user_upload/Conference_2014/conference_presentations/session_e/the_effect_of_disability_on_siblings_Collins_and_Doherty.pdf" TargetMode="External"/><Relationship Id="rId29" Type="http://schemas.openxmlformats.org/officeDocument/2006/relationships/hyperlink" Target="http://www.growingup.ie/fileadmin/user_upload/Conference_2014/conference_presentations/session_i/Exploring_the_association_between_sleep_duration_and_overweight_and_obesity_in_infants__Mangan_and_Zgag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owingup.ie/fileadmin/user_upload/Conference_2014/conference_presentations/GUI_2014_Dynamics_of_Childhood_Economic_Vulnerabiltiy_4.pdf" TargetMode="External"/><Relationship Id="rId11" Type="http://schemas.openxmlformats.org/officeDocument/2006/relationships/hyperlink" Target="http://www.growingup.ie/fileadmin/user_upload/Conference_2014/conference_presentations/session_b/does_time_spent_watching_television_Egan_and_Murray.pdf" TargetMode="External"/><Relationship Id="rId24" Type="http://schemas.openxmlformats.org/officeDocument/2006/relationships/hyperlink" Target="http://www.growingup.ie/fileadmin/user_upload/Conference_2014/conference_presentations/session_g/Low_mood_among_13-year-olds_in_Ireland_Williams_et_al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rowingup.ie/index.php?id=276" TargetMode="External"/><Relationship Id="rId15" Type="http://schemas.openxmlformats.org/officeDocument/2006/relationships/hyperlink" Target="http://www.growingup.ie/fileadmin/user_upload/Conference_2014/conference_presentations/session_d/Identifying_factors_contributing_to_school_disaffection_among_primary_school_pupils_Thornton_and_Darmody.pdf" TargetMode="External"/><Relationship Id="rId23" Type="http://schemas.openxmlformats.org/officeDocument/2006/relationships/hyperlink" Target="http://www.growingup.ie/fileadmin/user_upload/Conference_2014/conference_presentations/session_g/Maternal_and_child_psychosocial_factors_associated_with_dental-problems_Crowe_et_al.pdf" TargetMode="External"/><Relationship Id="rId28" Type="http://schemas.openxmlformats.org/officeDocument/2006/relationships/hyperlink" Target="http://www.growingup.ie/fileadmin/user_upload/Conference_2014/conference_presentations/session_h/Cash_poor_time_poor_Keilthy.pdf" TargetMode="External"/><Relationship Id="rId10" Type="http://schemas.openxmlformats.org/officeDocument/2006/relationships/hyperlink" Target="http://www.growingup.ie/fileadmin/user_upload/Conference_2014/conference_presentations/session_a/parents_educational_expectations_sen_Cosgrove.pdf" TargetMode="External"/><Relationship Id="rId19" Type="http://schemas.openxmlformats.org/officeDocument/2006/relationships/hyperlink" Target="http://www.growingup.ie/fileadmin/user_upload/Conference_2014/conference_presentations/session_e/Not_difficult__just_sick_Merriman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growingup.ie/fileadmin/user_upload/Conference_2014/conference_presentations/GUI_Conference_Brochure_2014_-4_page.pdf" TargetMode="External"/><Relationship Id="rId9" Type="http://schemas.openxmlformats.org/officeDocument/2006/relationships/hyperlink" Target="http://www.growingup.ie/fileadmin/user_upload/Conference_2014/conference_presentations/session_a/one_of_the_gang_Banks_et_al.pdf" TargetMode="External"/><Relationship Id="rId14" Type="http://schemas.openxmlformats.org/officeDocument/2006/relationships/hyperlink" Target="http://www.growingup.ie/fileadmin/user_upload/Conference_2014/conference_presentations/session_c/planned_home_birth_and_breastfeeding_Quigley_Taut_Zgaga.pdf" TargetMode="External"/><Relationship Id="rId22" Type="http://schemas.openxmlformats.org/officeDocument/2006/relationships/hyperlink" Target="http://www.growingup.ie/fileadmin/user_upload/Conference_2014/conference_presentations/session_f/Prevalence_of_longstanding_health_conditions_Barron_Balanda_Fahy.pdf" TargetMode="External"/><Relationship Id="rId27" Type="http://schemas.openxmlformats.org/officeDocument/2006/relationships/hyperlink" Target="http://www.growingup.ie/fileadmin/user_upload/Conference_2014/conference_presentations/session_h/How_open_are_the_Irish__Hannan_et_al_.pdf" TargetMode="External"/><Relationship Id="rId30" Type="http://schemas.openxmlformats.org/officeDocument/2006/relationships/hyperlink" Target="http://www.growingup.ie/fileadmin/user_upload/Conference_2014/conference_presentations/session_i/Where_you_live_matters_Wa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1530</Words>
  <Characters>8725</Characters>
  <Application>Microsoft Office Word</Application>
  <DocSecurity>0</DocSecurity>
  <Lines>72</Lines>
  <Paragraphs>20</Paragraphs>
  <ScaleCrop>false</ScaleCrop>
  <Company>ESRI</Company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sgallagher</dc:creator>
  <cp:lastModifiedBy>sgallagher</cp:lastModifiedBy>
  <cp:revision>1</cp:revision>
  <dcterms:created xsi:type="dcterms:W3CDTF">2016-09-21T14:49:00Z</dcterms:created>
  <dcterms:modified xsi:type="dcterms:W3CDTF">2016-09-21T14:51:00Z</dcterms:modified>
</cp:coreProperties>
</file>